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授权委托书</w:t>
      </w:r>
    </w:p>
    <w:p>
      <w:pPr>
        <w:spacing w:line="560" w:lineRule="exact"/>
        <w:ind w:firstLine="632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兹全权委托      先生（女士）代表本公司（本人）出席烟台银行股份有限公司二</w:t>
      </w:r>
      <w:r>
        <w:rPr>
          <w:rFonts w:hint="eastAsia" w:ascii="宋体" w:hAnsi="宋体" w:eastAsia="宋体" w:cs="宋体"/>
        </w:rPr>
        <w:t>〇</w:t>
      </w:r>
      <w:r>
        <w:rPr>
          <w:rFonts w:hint="eastAsia" w:ascii="仿宋_GB2312" w:hAnsi="仿宋_GB2312" w:cs="仿宋_GB2312"/>
        </w:rPr>
        <w:t>一</w:t>
      </w:r>
      <w:r>
        <w:rPr>
          <w:rFonts w:hint="eastAsia" w:ascii="仿宋_GB2312" w:hAnsi="仿宋_GB2312" w:cs="仿宋_GB2312"/>
          <w:lang w:eastAsia="zh-CN"/>
        </w:rPr>
        <w:t>八</w:t>
      </w:r>
      <w:r>
        <w:rPr>
          <w:rFonts w:hint="eastAsia" w:ascii="仿宋_GB2312"/>
        </w:rPr>
        <w:t>年六月二十</w:t>
      </w:r>
      <w:r>
        <w:rPr>
          <w:rFonts w:hint="eastAsia" w:ascii="仿宋_GB2312"/>
          <w:lang w:eastAsia="zh-CN"/>
        </w:rPr>
        <w:t>八</w:t>
      </w:r>
      <w:r>
        <w:rPr>
          <w:rFonts w:hint="eastAsia" w:ascii="仿宋_GB2312"/>
        </w:rPr>
        <w:t>日召开的烟台银行股份有限公司</w:t>
      </w:r>
      <w:r>
        <w:rPr>
          <w:rFonts w:hint="eastAsia" w:ascii="仿宋_GB2312"/>
          <w:lang w:eastAsia="zh-CN"/>
        </w:rPr>
        <w:t>2018</w:t>
      </w:r>
      <w:r>
        <w:rPr>
          <w:rFonts w:hint="eastAsia" w:ascii="仿宋_GB2312"/>
        </w:rPr>
        <w:t>年度股东大会，并代为行使表决权。</w:t>
      </w:r>
    </w:p>
    <w:p>
      <w:pPr>
        <w:ind w:firstLine="632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投票指示：</w:t>
      </w:r>
    </w:p>
    <w:tbl>
      <w:tblPr>
        <w:tblStyle w:val="3"/>
        <w:tblW w:w="90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60"/>
        <w:gridCol w:w="1440"/>
        <w:gridCol w:w="144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9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提案事项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同意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反对</w:t>
            </w: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</w:rPr>
              <w:t>1</w:t>
            </w:r>
          </w:p>
        </w:tc>
        <w:tc>
          <w:tcPr>
            <w:tcW w:w="3960" w:type="dxa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《烟台银行董事会工作报告》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</w:rPr>
              <w:t>2</w:t>
            </w:r>
          </w:p>
        </w:tc>
        <w:tc>
          <w:tcPr>
            <w:tcW w:w="3960" w:type="dxa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《烟台银行监事会工作报告》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</w:rPr>
              <w:t>3</w:t>
            </w:r>
          </w:p>
        </w:tc>
        <w:tc>
          <w:tcPr>
            <w:tcW w:w="3960" w:type="dxa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《烟台银行2017年财务报告》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60" w:type="dxa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《烟台银行201</w:t>
            </w:r>
            <w:r>
              <w:rPr>
                <w:rFonts w:hint="eastAsia" w:ascii="仿宋_GB2312"/>
                <w:spacing w:val="-10"/>
                <w:sz w:val="24"/>
                <w:lang w:val="en-US" w:eastAsia="zh-CN"/>
              </w:rPr>
              <w:t>8</w:t>
            </w:r>
            <w:r>
              <w:rPr>
                <w:rFonts w:hint="eastAsia" w:ascii="仿宋_GB2312"/>
                <w:spacing w:val="-10"/>
                <w:sz w:val="24"/>
              </w:rPr>
              <w:t>年财务</w:t>
            </w:r>
            <w:r>
              <w:rPr>
                <w:rFonts w:hint="eastAsia" w:ascii="仿宋_GB2312"/>
                <w:spacing w:val="-10"/>
                <w:sz w:val="24"/>
                <w:lang w:eastAsia="zh-CN"/>
              </w:rPr>
              <w:t>预算</w:t>
            </w:r>
            <w:r>
              <w:rPr>
                <w:rFonts w:hint="eastAsia" w:ascii="仿宋_GB2312"/>
                <w:spacing w:val="-10"/>
                <w:sz w:val="24"/>
              </w:rPr>
              <w:t>》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60" w:type="dxa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《烟台银行2017年利润分配方案》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60" w:type="dxa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《关于修改章程的议案》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60" w:type="dxa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《关于修改股权管理办法的议案》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6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《烟台银行关联交易管理情况报告》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/>
                <w:spacing w:val="-10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616" w:firstLineChars="200"/>
        <w:rPr>
          <w:rFonts w:hint="eastAsia" w:ascii="仿宋_GB2312"/>
          <w:spacing w:val="-4"/>
        </w:rPr>
      </w:pPr>
      <w:r>
        <w:rPr>
          <w:rFonts w:hint="eastAsia" w:ascii="仿宋_GB2312"/>
          <w:spacing w:val="-4"/>
        </w:rPr>
        <w:t>注：（1）上述审议事项，委托人可以在“同意”、“反对”或“弃权”中划“√”，做出投票指示；</w:t>
      </w:r>
    </w:p>
    <w:p>
      <w:pPr>
        <w:spacing w:line="520" w:lineRule="exact"/>
        <w:ind w:firstLine="616" w:firstLineChars="200"/>
        <w:rPr>
          <w:rFonts w:hint="eastAsia" w:ascii="仿宋_GB2312"/>
          <w:spacing w:val="-4"/>
        </w:rPr>
      </w:pPr>
      <w:r>
        <w:rPr>
          <w:rFonts w:hint="eastAsia" w:ascii="仿宋_GB2312"/>
          <w:spacing w:val="-4"/>
        </w:rPr>
        <w:t>（2）本授权书的剪报、复印件或按上述格式自制均有效；</w:t>
      </w:r>
    </w:p>
    <w:p>
      <w:pPr>
        <w:spacing w:line="520" w:lineRule="exact"/>
        <w:ind w:firstLine="616" w:firstLineChars="200"/>
        <w:rPr>
          <w:rFonts w:hint="eastAsia" w:ascii="仿宋_GB2312"/>
          <w:spacing w:val="-4"/>
        </w:rPr>
      </w:pPr>
      <w:r>
        <w:rPr>
          <w:rFonts w:hint="eastAsia" w:ascii="仿宋_GB2312"/>
          <w:spacing w:val="-4"/>
        </w:rPr>
        <w:t>（3）如未有任何指示，则受托人可按自己的意思投票。受托人可对可能纳入股东大会议程的临时提案可按自己的意思投票；</w:t>
      </w:r>
    </w:p>
    <w:p>
      <w:pPr>
        <w:spacing w:line="520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（4）出席会议时，需出具本授权书原件。</w:t>
      </w:r>
    </w:p>
    <w:p>
      <w:pPr>
        <w:spacing w:line="560" w:lineRule="exact"/>
        <w:ind w:firstLine="632" w:firstLineChars="200"/>
        <w:rPr>
          <w:rFonts w:hint="eastAsia" w:ascii="仿宋_GB2312"/>
        </w:rPr>
      </w:pPr>
    </w:p>
    <w:p>
      <w:pPr>
        <w:spacing w:line="560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委托人签章（名）：         受托人签名：</w:t>
      </w:r>
    </w:p>
    <w:p>
      <w:pPr>
        <w:spacing w:line="560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证件号码：                身份证号码：</w:t>
      </w:r>
    </w:p>
    <w:p>
      <w:pPr>
        <w:spacing w:line="560" w:lineRule="exact"/>
        <w:ind w:firstLine="632" w:firstLineChars="200"/>
        <w:rPr>
          <w:rFonts w:hint="eastAsia" w:ascii="仿宋_GB2312"/>
          <w:lang w:eastAsia="zh-CN"/>
        </w:rPr>
      </w:pPr>
      <w:r>
        <w:rPr>
          <w:rFonts w:hint="eastAsia" w:ascii="仿宋_GB2312"/>
        </w:rPr>
        <w:t>委托人持股数：            联系电话</w:t>
      </w:r>
      <w:r>
        <w:rPr>
          <w:rFonts w:hint="eastAsia" w:ascii="仿宋_GB2312"/>
          <w:lang w:eastAsia="zh-CN"/>
        </w:rPr>
        <w:t>：</w:t>
      </w:r>
    </w:p>
    <w:p>
      <w:pPr>
        <w:spacing w:line="560" w:lineRule="exact"/>
        <w:ind w:firstLine="632" w:firstLineChars="200"/>
      </w:pPr>
      <w:r>
        <w:rPr>
          <w:rFonts w:hint="eastAsia" w:ascii="仿宋_GB2312"/>
        </w:rPr>
        <w:t>委托日期：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E6B8D"/>
    <w:rsid w:val="4D2E6B8D"/>
    <w:rsid w:val="4FCD67EF"/>
    <w:rsid w:val="75FF77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2018-06-21T04:41:00Z</dcterms:created>
  <dc:creator>强仁</dc:creator>
  <cp:lastModifiedBy>强仁</cp:lastModifiedBy>
  <dcterms:modified xsi:type="dcterms:W3CDTF">2018-06-25T04:49:02Z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