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      </w:t>
      </w:r>
      <w:r>
        <w:rPr>
          <w:rFonts w:hint="eastAsia"/>
          <w:b/>
          <w:bCs/>
          <w:highlight w:val="none"/>
          <w:lang w:val="en-US" w:eastAsia="zh-CN"/>
        </w:rPr>
        <w:t xml:space="preserve">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052期净值型理财产品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“蓝海汇”蓝海风帆系列扬帆</w:t>
      </w:r>
      <w:r>
        <w:rPr>
          <w:rFonts w:hint="eastAsia"/>
          <w:highlight w:val="none"/>
          <w:lang w:val="en-US" w:eastAsia="zh-CN"/>
        </w:rPr>
        <w:t>052期净值型理财产品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yf052</w:t>
      </w:r>
    </w:p>
    <w:p>
      <w:pPr>
        <w:ind w:firstLine="42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登记编码：C108</w:t>
      </w:r>
      <w:r>
        <w:rPr>
          <w:rFonts w:hint="eastAsia"/>
          <w:highlight w:val="none"/>
          <w:lang w:val="en-US" w:eastAsia="zh-CN"/>
        </w:rPr>
        <w:t>9521000021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业绩比较基准：4.</w:t>
      </w:r>
      <w:r>
        <w:rPr>
          <w:rFonts w:hint="eastAsia"/>
          <w:highlight w:val="none"/>
          <w:lang w:val="en-US" w:eastAsia="zh-CN"/>
        </w:rPr>
        <w:t>40</w:t>
      </w:r>
      <w:r>
        <w:rPr>
          <w:rFonts w:hint="eastAsia"/>
          <w:highlight w:val="none"/>
        </w:rPr>
        <w:t>%</w:t>
      </w:r>
      <w:bookmarkStart w:id="0" w:name="_GoBack"/>
      <w:bookmarkEnd w:id="0"/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365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期：2021年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19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日：2021年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日：202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适合的客户：风险评级为稳健型、平衡型、成长型、进取型的投资者。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62282"/>
    <w:rsid w:val="151D71E8"/>
    <w:rsid w:val="19E64BC2"/>
    <w:rsid w:val="3E2F35C9"/>
    <w:rsid w:val="582B196C"/>
    <w:rsid w:val="709B0CD3"/>
    <w:rsid w:val="73C9043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2021-06-18T02:24:37Z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